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2DAB7B" w14:textId="76F0567E" w:rsidR="00B00AF0" w:rsidRPr="00B00AF0" w:rsidRDefault="004C5ACD" w:rsidP="00B00AF0">
      <w:pPr>
        <w:rPr>
          <w:b/>
          <w:sz w:val="28"/>
          <w:szCs w:val="28"/>
        </w:rPr>
      </w:pPr>
      <w:r w:rsidRPr="004C5ACD">
        <w:rPr>
          <w:b/>
          <w:sz w:val="28"/>
          <w:szCs w:val="28"/>
        </w:rPr>
        <w:t xml:space="preserve">ACC4100 </w:t>
      </w:r>
      <w:r w:rsidR="00C8735C" w:rsidRPr="004C5ACD">
        <w:rPr>
          <w:b/>
          <w:sz w:val="28"/>
          <w:szCs w:val="28"/>
        </w:rPr>
        <w:t>Project Assignment</w:t>
      </w:r>
      <w:r w:rsidR="00563FF4">
        <w:rPr>
          <w:b/>
          <w:sz w:val="28"/>
          <w:szCs w:val="28"/>
        </w:rPr>
        <w:t xml:space="preserve"> 2</w:t>
      </w:r>
    </w:p>
    <w:p w14:paraId="0E1876BD" w14:textId="77777777" w:rsidR="00B00AF0" w:rsidRDefault="00B00AF0" w:rsidP="00B00A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p</w:t>
      </w:r>
      <w:r w:rsidRPr="00E301D1">
        <w:rPr>
          <w:rFonts w:ascii="Times New Roman" w:hAnsi="Times New Roman" w:cs="Times New Roman"/>
          <w:sz w:val="24"/>
          <w:szCs w:val="24"/>
        </w:rPr>
        <w:t xml:space="preserve">roject </w:t>
      </w:r>
      <w:r>
        <w:rPr>
          <w:rFonts w:ascii="Times New Roman" w:hAnsi="Times New Roman" w:cs="Times New Roman"/>
          <w:sz w:val="24"/>
          <w:szCs w:val="24"/>
        </w:rPr>
        <w:t>assignment allows you to apply both the course learning and your practical experience to a project of your choice.  Project cost and financial information are critical</w:t>
      </w:r>
      <w:r w:rsidR="00BE176A">
        <w:rPr>
          <w:rFonts w:ascii="Times New Roman" w:hAnsi="Times New Roman" w:cs="Times New Roman"/>
          <w:sz w:val="24"/>
          <w:szCs w:val="24"/>
        </w:rPr>
        <w:t xml:space="preserve"> to the success of all projects.</w:t>
      </w:r>
      <w:r>
        <w:rPr>
          <w:rFonts w:ascii="Times New Roman" w:hAnsi="Times New Roman" w:cs="Times New Roman"/>
          <w:sz w:val="24"/>
          <w:szCs w:val="24"/>
        </w:rPr>
        <w:t xml:space="preserve">   This assignment requires you to select a project then provide the information as outlined below.  Create the report as if it was a summary to be presented to an executive Sponsor or a Steering Committee.</w:t>
      </w:r>
    </w:p>
    <w:p w14:paraId="21CDAEE5" w14:textId="77777777" w:rsidR="007A133B" w:rsidRPr="000B372A" w:rsidRDefault="007A133B" w:rsidP="007A13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Use all the headings as identified in the outline below and follow the instruction for what to include in the contents. </w:t>
      </w:r>
    </w:p>
    <w:p w14:paraId="667D8A60" w14:textId="77777777" w:rsidR="00B00AF0" w:rsidRPr="006C6684" w:rsidRDefault="00B00AF0" w:rsidP="004B3E53">
      <w:pPr>
        <w:rPr>
          <w:rFonts w:ascii="Times New Roman" w:hAnsi="Times New Roman" w:cs="Times New Roman"/>
          <w:b/>
          <w:sz w:val="24"/>
          <w:szCs w:val="24"/>
        </w:rPr>
      </w:pPr>
      <w:r w:rsidRPr="006C6684">
        <w:rPr>
          <w:rFonts w:ascii="Times New Roman" w:hAnsi="Times New Roman" w:cs="Times New Roman"/>
          <w:b/>
          <w:sz w:val="24"/>
          <w:szCs w:val="24"/>
        </w:rPr>
        <w:t>Project Cost and Finance Information</w:t>
      </w:r>
    </w:p>
    <w:p w14:paraId="79328500" w14:textId="77777777" w:rsidR="006C6684" w:rsidRPr="006C6684" w:rsidRDefault="006C6684" w:rsidP="004B3E53">
      <w:pPr>
        <w:rPr>
          <w:rFonts w:ascii="Times New Roman" w:hAnsi="Times New Roman" w:cs="Times New Roman"/>
          <w:b/>
          <w:sz w:val="24"/>
          <w:szCs w:val="24"/>
        </w:rPr>
      </w:pPr>
      <w:r w:rsidRPr="006C6684">
        <w:rPr>
          <w:rFonts w:ascii="Times New Roman" w:hAnsi="Times New Roman" w:cs="Times New Roman"/>
          <w:b/>
          <w:sz w:val="24"/>
          <w:szCs w:val="24"/>
        </w:rPr>
        <w:t>TABLE OF CONTENTS</w:t>
      </w:r>
    </w:p>
    <w:p w14:paraId="67101169" w14:textId="47E2FEAC" w:rsidR="00C04115" w:rsidRPr="006C6684" w:rsidRDefault="003A5D96" w:rsidP="004B3E5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Introduction </w:t>
      </w:r>
    </w:p>
    <w:p w14:paraId="0A6463C4" w14:textId="77777777" w:rsidR="006C6684" w:rsidRPr="006C6684" w:rsidRDefault="006C6684" w:rsidP="006C66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C6684">
        <w:rPr>
          <w:rFonts w:ascii="Times New Roman" w:hAnsi="Times New Roman" w:cs="Times New Roman"/>
          <w:b/>
          <w:sz w:val="24"/>
          <w:szCs w:val="24"/>
        </w:rPr>
        <w:t>Project Name</w:t>
      </w:r>
    </w:p>
    <w:p w14:paraId="3B3F3FBB" w14:textId="77777777" w:rsidR="003A5D96" w:rsidRDefault="003A5D96">
      <w:pPr>
        <w:rPr>
          <w:rFonts w:ascii="Times New Roman" w:hAnsi="Times New Roman" w:cs="Times New Roman"/>
          <w:sz w:val="24"/>
          <w:szCs w:val="24"/>
        </w:rPr>
      </w:pPr>
    </w:p>
    <w:p w14:paraId="6D59E5D0" w14:textId="6A50DD1B" w:rsidR="00900C03" w:rsidRPr="00B00AF0" w:rsidRDefault="004C5ACD">
      <w:pPr>
        <w:rPr>
          <w:rFonts w:ascii="Times New Roman" w:hAnsi="Times New Roman" w:cs="Times New Roman"/>
          <w:b/>
          <w:sz w:val="24"/>
          <w:szCs w:val="24"/>
        </w:rPr>
      </w:pPr>
      <w:r w:rsidRPr="00B00AF0">
        <w:rPr>
          <w:rFonts w:ascii="Times New Roman" w:hAnsi="Times New Roman" w:cs="Times New Roman"/>
          <w:b/>
          <w:sz w:val="24"/>
          <w:szCs w:val="24"/>
        </w:rPr>
        <w:t>CONTENT SECTIONS</w:t>
      </w:r>
    </w:p>
    <w:p w14:paraId="7DE1CFE2" w14:textId="77777777" w:rsidR="00D86268" w:rsidRDefault="00D86268" w:rsidP="004C5A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EEC5B2A" w14:textId="77777777" w:rsidR="00D86268" w:rsidRDefault="00D86268" w:rsidP="004C5A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7E02B3D" w14:textId="77777777" w:rsidR="00D86268" w:rsidRDefault="00D86268" w:rsidP="004C5A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2648893" w14:textId="111D37DC" w:rsidR="00B00AF0" w:rsidRDefault="00B00AF0" w:rsidP="004C5A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00AF0">
        <w:rPr>
          <w:rFonts w:ascii="Times New Roman" w:hAnsi="Times New Roman" w:cs="Times New Roman"/>
          <w:b/>
          <w:sz w:val="24"/>
          <w:szCs w:val="24"/>
        </w:rPr>
        <w:t xml:space="preserve">Project Budget </w:t>
      </w:r>
    </w:p>
    <w:p w14:paraId="5540E229" w14:textId="77777777" w:rsidR="003A5D96" w:rsidRDefault="003A5D96" w:rsidP="003A5D96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Develop a budget with both high level details (i.e. summary budget by milestone) and a time phased budget breakdown by task (or with summarized tasks if you have a lot).  The summary budget has two columns.  The time phased budget shows the budget amounts over the time of the project.  Include a budget </w:t>
      </w:r>
      <w:r w:rsidRPr="003A5D96">
        <w:rPr>
          <w:rFonts w:ascii="Arial" w:hAnsi="Arial" w:cs="Arial"/>
          <w:i/>
          <w:highlight w:val="yellow"/>
        </w:rPr>
        <w:t>contingency</w:t>
      </w:r>
      <w:r>
        <w:rPr>
          <w:rFonts w:ascii="Arial" w:hAnsi="Arial" w:cs="Arial"/>
          <w:i/>
        </w:rPr>
        <w:t xml:space="preserve"> and explain how that was decided.</w:t>
      </w:r>
    </w:p>
    <w:p w14:paraId="28F49FD8" w14:textId="77777777" w:rsidR="003A5D96" w:rsidRPr="00B00AF0" w:rsidRDefault="003A5D96" w:rsidP="004C5A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B833022" w14:textId="0C29C9F1" w:rsidR="00D86268" w:rsidRDefault="00D86268" w:rsidP="003A5D96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Summary budget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315"/>
        <w:gridCol w:w="4315"/>
      </w:tblGrid>
      <w:tr w:rsidR="002E3407" w14:paraId="7653EF41" w14:textId="77777777" w:rsidTr="003A5D96">
        <w:tc>
          <w:tcPr>
            <w:tcW w:w="4315" w:type="dxa"/>
          </w:tcPr>
          <w:p w14:paraId="2E310008" w14:textId="7D4EA4EB" w:rsidR="002E3407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Item </w:t>
            </w:r>
          </w:p>
        </w:tc>
        <w:tc>
          <w:tcPr>
            <w:tcW w:w="4315" w:type="dxa"/>
          </w:tcPr>
          <w:p w14:paraId="28DB0B79" w14:textId="2D28C245" w:rsidR="002E3407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Cost $</w:t>
            </w:r>
          </w:p>
        </w:tc>
      </w:tr>
      <w:tr w:rsidR="002E3407" w14:paraId="0BFC425D" w14:textId="77777777" w:rsidTr="003A5D96">
        <w:tc>
          <w:tcPr>
            <w:tcW w:w="4315" w:type="dxa"/>
          </w:tcPr>
          <w:p w14:paraId="0D0E89B3" w14:textId="77777777" w:rsidR="002E3407" w:rsidRDefault="002E3407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5" w:type="dxa"/>
          </w:tcPr>
          <w:p w14:paraId="01C55FE3" w14:textId="77777777" w:rsidR="002E3407" w:rsidRDefault="002E3407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3407" w14:paraId="4ABECAAA" w14:textId="77777777" w:rsidTr="003A5D96">
        <w:tc>
          <w:tcPr>
            <w:tcW w:w="4315" w:type="dxa"/>
          </w:tcPr>
          <w:p w14:paraId="678A946B" w14:textId="77777777" w:rsidR="002E3407" w:rsidRDefault="002E3407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5" w:type="dxa"/>
          </w:tcPr>
          <w:p w14:paraId="4A6CCB44" w14:textId="77777777" w:rsidR="002E3407" w:rsidRDefault="002E3407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3407" w14:paraId="2C65765C" w14:textId="77777777" w:rsidTr="003A5D96">
        <w:tc>
          <w:tcPr>
            <w:tcW w:w="4315" w:type="dxa"/>
          </w:tcPr>
          <w:p w14:paraId="1471C93B" w14:textId="77777777" w:rsidR="002E3407" w:rsidRDefault="002E3407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5" w:type="dxa"/>
          </w:tcPr>
          <w:p w14:paraId="6C419E5E" w14:textId="77777777" w:rsidR="002E3407" w:rsidRDefault="002E3407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3407" w14:paraId="19EA5308" w14:textId="77777777" w:rsidTr="003A5D96">
        <w:tc>
          <w:tcPr>
            <w:tcW w:w="4315" w:type="dxa"/>
          </w:tcPr>
          <w:p w14:paraId="4B7A64CA" w14:textId="77777777" w:rsidR="002E3407" w:rsidRDefault="002E3407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5" w:type="dxa"/>
          </w:tcPr>
          <w:p w14:paraId="31796A28" w14:textId="77777777" w:rsidR="002E3407" w:rsidRDefault="002E3407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3407" w14:paraId="1B718396" w14:textId="77777777" w:rsidTr="003A5D96">
        <w:tc>
          <w:tcPr>
            <w:tcW w:w="4315" w:type="dxa"/>
          </w:tcPr>
          <w:p w14:paraId="4D800CDB" w14:textId="77777777" w:rsidR="002E3407" w:rsidRDefault="002E3407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5" w:type="dxa"/>
          </w:tcPr>
          <w:p w14:paraId="447A1B2E" w14:textId="77777777" w:rsidR="002E3407" w:rsidRDefault="002E3407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3407" w14:paraId="268C7C63" w14:textId="77777777" w:rsidTr="003A5D96">
        <w:tc>
          <w:tcPr>
            <w:tcW w:w="4315" w:type="dxa"/>
          </w:tcPr>
          <w:p w14:paraId="6CD1DD18" w14:textId="2CB62C29" w:rsidR="002E3407" w:rsidRDefault="003A5D96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5D96">
              <w:rPr>
                <w:rFonts w:ascii="Arial" w:hAnsi="Arial" w:cs="Arial"/>
                <w:i/>
                <w:highlight w:val="yellow"/>
              </w:rPr>
              <w:t>contingency</w:t>
            </w:r>
          </w:p>
        </w:tc>
        <w:tc>
          <w:tcPr>
            <w:tcW w:w="4315" w:type="dxa"/>
          </w:tcPr>
          <w:p w14:paraId="4A1BC61F" w14:textId="77777777" w:rsidR="002E3407" w:rsidRDefault="002E3407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3407" w14:paraId="1165968D" w14:textId="77777777" w:rsidTr="003A5D96">
        <w:tc>
          <w:tcPr>
            <w:tcW w:w="4315" w:type="dxa"/>
          </w:tcPr>
          <w:p w14:paraId="768CB5BB" w14:textId="255E8A35" w:rsidR="002E3407" w:rsidRDefault="003A5D96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Total </w:t>
            </w:r>
          </w:p>
        </w:tc>
        <w:tc>
          <w:tcPr>
            <w:tcW w:w="4315" w:type="dxa"/>
          </w:tcPr>
          <w:p w14:paraId="0F24C9FD" w14:textId="36E8DF9B" w:rsidR="002E3407" w:rsidRDefault="003A5D96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bookmarkStart w:id="0" w:name="_GoBack"/>
            <w:bookmarkEnd w:id="0"/>
          </w:p>
        </w:tc>
      </w:tr>
    </w:tbl>
    <w:p w14:paraId="091C9376" w14:textId="7D72F4F9" w:rsidR="003A5D96" w:rsidRDefault="003A5D96" w:rsidP="003A5D96">
      <w:pPr>
        <w:ind w:left="720"/>
        <w:rPr>
          <w:rFonts w:ascii="Times New Roman" w:hAnsi="Times New Roman" w:cs="Times New Roman"/>
          <w:sz w:val="24"/>
          <w:szCs w:val="24"/>
        </w:rPr>
      </w:pPr>
      <w:r w:rsidRPr="003A5D96">
        <w:rPr>
          <w:rFonts w:ascii="Arial" w:hAnsi="Arial" w:cs="Arial"/>
          <w:i/>
          <w:highlight w:val="yellow"/>
        </w:rPr>
        <w:t>and explain how that was decided.</w:t>
      </w:r>
      <w:r w:rsidRPr="003A5D96">
        <w:rPr>
          <w:rFonts w:ascii="Arial" w:hAnsi="Arial" w:cs="Arial"/>
          <w:i/>
          <w:highlight w:val="yellow"/>
        </w:rPr>
        <w:t xml:space="preserve"> here</w:t>
      </w:r>
    </w:p>
    <w:p w14:paraId="6AF9B3A5" w14:textId="2DED7134" w:rsidR="00D86268" w:rsidRDefault="00D86268" w:rsidP="003A5D96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phased budget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078"/>
        <w:gridCol w:w="1078"/>
        <w:gridCol w:w="1079"/>
        <w:gridCol w:w="1079"/>
        <w:gridCol w:w="1079"/>
        <w:gridCol w:w="1079"/>
        <w:gridCol w:w="1079"/>
        <w:gridCol w:w="1079"/>
      </w:tblGrid>
      <w:tr w:rsidR="00D86268" w14:paraId="7695A7B9" w14:textId="77777777" w:rsidTr="00D86268">
        <w:tc>
          <w:tcPr>
            <w:tcW w:w="1168" w:type="dxa"/>
          </w:tcPr>
          <w:p w14:paraId="2CD1A29A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</w:tcPr>
          <w:p w14:paraId="0157C10C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1E958755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69759488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5ED003C7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6D2DCDB2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11390ECB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54F92F3A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268" w14:paraId="2ED3B70E" w14:textId="77777777" w:rsidTr="00D86268">
        <w:tc>
          <w:tcPr>
            <w:tcW w:w="1168" w:type="dxa"/>
          </w:tcPr>
          <w:p w14:paraId="6650545F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</w:tcPr>
          <w:p w14:paraId="32C1BD91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4D924395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7F379825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12D4CEA9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0908EFC2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36E28818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2B8BD76A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268" w14:paraId="08F3F21B" w14:textId="77777777" w:rsidTr="00D86268">
        <w:tc>
          <w:tcPr>
            <w:tcW w:w="1168" w:type="dxa"/>
          </w:tcPr>
          <w:p w14:paraId="0B225ABF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</w:tcPr>
          <w:p w14:paraId="40000FE1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5D6DF0F2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5DC15552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5CF309B9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72C8DD5D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1EE12CDA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3F82689C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268" w14:paraId="6A9A6A86" w14:textId="77777777" w:rsidTr="00D86268">
        <w:tc>
          <w:tcPr>
            <w:tcW w:w="1168" w:type="dxa"/>
          </w:tcPr>
          <w:p w14:paraId="119BA996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</w:tcPr>
          <w:p w14:paraId="1BC5A6AD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089803C2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4AD4D2D6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61A93FC5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35005537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68D1E0FD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56B14B16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268" w14:paraId="6E87BCCF" w14:textId="77777777" w:rsidTr="00D86268">
        <w:tc>
          <w:tcPr>
            <w:tcW w:w="1168" w:type="dxa"/>
          </w:tcPr>
          <w:p w14:paraId="40F58739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</w:tcPr>
          <w:p w14:paraId="265168CE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1C2E6B2C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3BD243A3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0C799717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2FA5FCC9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0DDF840A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52D91F04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268" w14:paraId="64207378" w14:textId="77777777" w:rsidTr="00D86268">
        <w:tc>
          <w:tcPr>
            <w:tcW w:w="1168" w:type="dxa"/>
          </w:tcPr>
          <w:p w14:paraId="686341AA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</w:tcPr>
          <w:p w14:paraId="42DB0953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68018493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1D47E9ED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6AE5D980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0ED5EA61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3F8D4DDA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2AF06A08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268" w14:paraId="22B3B2E4" w14:textId="77777777" w:rsidTr="00D86268">
        <w:tc>
          <w:tcPr>
            <w:tcW w:w="1168" w:type="dxa"/>
          </w:tcPr>
          <w:p w14:paraId="4BFAB622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</w:tcPr>
          <w:p w14:paraId="6C2A13A3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25403387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2B057752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0BBF3DE3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42B5F0AD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58DEF410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7C45F422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268" w14:paraId="19677848" w14:textId="77777777" w:rsidTr="00D86268">
        <w:tc>
          <w:tcPr>
            <w:tcW w:w="1168" w:type="dxa"/>
          </w:tcPr>
          <w:p w14:paraId="62E29617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</w:tcPr>
          <w:p w14:paraId="29A4D237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33214400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1E3A7A6F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4477C446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41B18400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5221D448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76D9B7A7" w14:textId="77777777" w:rsidR="00D86268" w:rsidRDefault="00D86268" w:rsidP="00B00A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5106030" w14:textId="77777777" w:rsidR="00D86268" w:rsidRPr="00B00AF0" w:rsidRDefault="00D86268" w:rsidP="00B00AF0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306B72A6" w14:textId="77777777" w:rsidR="00900C03" w:rsidRPr="00B00AF0" w:rsidRDefault="00900C03" w:rsidP="004C5A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1A2844" w14:textId="77777777" w:rsidR="00900C03" w:rsidRPr="00B00AF0" w:rsidRDefault="00900C03" w:rsidP="004C5A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00AF0">
        <w:rPr>
          <w:rFonts w:ascii="Times New Roman" w:hAnsi="Times New Roman" w:cs="Times New Roman"/>
          <w:b/>
          <w:sz w:val="24"/>
          <w:szCs w:val="24"/>
        </w:rPr>
        <w:t>Project cost control</w:t>
      </w:r>
    </w:p>
    <w:p w14:paraId="31A4343A" w14:textId="2D7B32C3" w:rsidR="002E3407" w:rsidRDefault="002E3407" w:rsidP="00B00AF0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Earned value week 10</w:t>
      </w:r>
    </w:p>
    <w:p w14:paraId="6A572CF1" w14:textId="6915C77A" w:rsidR="002E3407" w:rsidRDefault="002E3407" w:rsidP="00B00AF0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VAC </w:t>
      </w:r>
    </w:p>
    <w:p w14:paraId="03928896" w14:textId="78F8FCBE" w:rsidR="002E3407" w:rsidRPr="00B00AF0" w:rsidRDefault="002E3407" w:rsidP="00B00AF0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Index hybrid week 10</w:t>
      </w:r>
    </w:p>
    <w:p w14:paraId="25C5FEEA" w14:textId="77777777" w:rsidR="00900C03" w:rsidRPr="00B00AF0" w:rsidRDefault="00900C03" w:rsidP="004C5A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D1137A" w14:textId="3EED9A63" w:rsidR="00B00AF0" w:rsidRPr="006C6684" w:rsidRDefault="004B28A4" w:rsidP="00B00AF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Cash Flow</w:t>
      </w:r>
    </w:p>
    <w:p w14:paraId="6AE4F933" w14:textId="51D2851C" w:rsidR="00B00AF0" w:rsidRPr="006C6684" w:rsidRDefault="004B28A4" w:rsidP="00677907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which time period in your budget is at greatest risk of cash flow problems.  Explain why and describe how project cost controls from the previous section will be used.</w:t>
      </w:r>
    </w:p>
    <w:p w14:paraId="6D38F71C" w14:textId="77777777" w:rsidR="006C6684" w:rsidRPr="006C6684" w:rsidRDefault="006C6684" w:rsidP="006C66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6CE86E" w14:textId="77777777" w:rsidR="006C6684" w:rsidRPr="006C6684" w:rsidRDefault="006C6684" w:rsidP="006C66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C6684">
        <w:rPr>
          <w:rFonts w:ascii="Times New Roman" w:hAnsi="Times New Roman" w:cs="Times New Roman"/>
          <w:b/>
          <w:sz w:val="24"/>
          <w:szCs w:val="24"/>
        </w:rPr>
        <w:t>S</w:t>
      </w:r>
      <w:r w:rsidR="00677907">
        <w:rPr>
          <w:rFonts w:ascii="Times New Roman" w:hAnsi="Times New Roman" w:cs="Times New Roman"/>
          <w:b/>
          <w:sz w:val="24"/>
          <w:szCs w:val="24"/>
        </w:rPr>
        <w:t>ummary</w:t>
      </w:r>
    </w:p>
    <w:p w14:paraId="161D9629" w14:textId="77777777" w:rsidR="006C6684" w:rsidRDefault="006C66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 brief summary.</w:t>
      </w:r>
    </w:p>
    <w:p w14:paraId="08166057" w14:textId="77777777" w:rsidR="00677907" w:rsidRDefault="00677907" w:rsidP="0067790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References</w:t>
      </w:r>
    </w:p>
    <w:p w14:paraId="5D7A9AFB" w14:textId="77777777" w:rsidR="004C5ACD" w:rsidRPr="00677907" w:rsidRDefault="006C6684" w:rsidP="00677907">
      <w:pPr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6C6684">
        <w:rPr>
          <w:rFonts w:ascii="Times New Roman" w:hAnsi="Times New Roman" w:cs="Times New Roman"/>
          <w:sz w:val="24"/>
          <w:szCs w:val="24"/>
        </w:rPr>
        <w:t>Properly list any references used.</w:t>
      </w:r>
    </w:p>
    <w:p w14:paraId="439883EC" w14:textId="77777777" w:rsidR="006C6684" w:rsidRDefault="006C6684" w:rsidP="00677907">
      <w:pPr>
        <w:spacing w:after="0"/>
      </w:pPr>
    </w:p>
    <w:p w14:paraId="60CB23A0" w14:textId="77777777" w:rsidR="008C5291" w:rsidRPr="00B00AF0" w:rsidRDefault="008C5291" w:rsidP="008C5291">
      <w:pPr>
        <w:rPr>
          <w:rFonts w:ascii="Times New Roman" w:hAnsi="Times New Roman" w:cs="Times New Roman"/>
          <w:b/>
          <w:sz w:val="24"/>
          <w:szCs w:val="24"/>
        </w:rPr>
      </w:pPr>
      <w:r w:rsidRPr="00B00AF0">
        <w:rPr>
          <w:rFonts w:ascii="Times New Roman" w:hAnsi="Times New Roman" w:cs="Times New Roman"/>
          <w:b/>
          <w:sz w:val="24"/>
          <w:szCs w:val="24"/>
        </w:rPr>
        <w:t>Grading Rubric</w:t>
      </w:r>
      <w:r>
        <w:rPr>
          <w:rFonts w:ascii="Times New Roman" w:hAnsi="Times New Roman" w:cs="Times New Roman"/>
          <w:b/>
          <w:sz w:val="24"/>
          <w:szCs w:val="24"/>
        </w:rPr>
        <w:t xml:space="preserve"> (This describes how the Marking criteria values are determined)</w:t>
      </w:r>
    </w:p>
    <w:tbl>
      <w:tblPr>
        <w:tblStyle w:val="TableGrid"/>
        <w:tblW w:w="10598" w:type="dxa"/>
        <w:tblLayout w:type="fixed"/>
        <w:tblLook w:val="04A0" w:firstRow="1" w:lastRow="0" w:firstColumn="1" w:lastColumn="0" w:noHBand="0" w:noVBand="1"/>
      </w:tblPr>
      <w:tblGrid>
        <w:gridCol w:w="1526"/>
        <w:gridCol w:w="2126"/>
        <w:gridCol w:w="2126"/>
        <w:gridCol w:w="1985"/>
        <w:gridCol w:w="2268"/>
        <w:gridCol w:w="567"/>
      </w:tblGrid>
      <w:tr w:rsidR="008C5291" w:rsidRPr="00B00AF0" w14:paraId="33AD1370" w14:textId="77777777" w:rsidTr="00DB3F32">
        <w:trPr>
          <w:trHeight w:val="1080"/>
        </w:trPr>
        <w:tc>
          <w:tcPr>
            <w:tcW w:w="1526" w:type="dxa"/>
          </w:tcPr>
          <w:p w14:paraId="0A1A7E6A" w14:textId="77777777" w:rsidR="008C5291" w:rsidRPr="00B00AF0" w:rsidRDefault="008C5291" w:rsidP="00DB3F32">
            <w:pPr>
              <w:pStyle w:val="Heading2"/>
              <w:jc w:val="center"/>
              <w:outlineLvl w:val="1"/>
              <w:rPr>
                <w:rFonts w:asciiTheme="minorHAnsi" w:hAnsiTheme="minorHAnsi" w:cs="Times New Roman"/>
                <w:color w:val="auto"/>
                <w:sz w:val="22"/>
                <w:szCs w:val="22"/>
              </w:rPr>
            </w:pPr>
            <w:r w:rsidRPr="00B00AF0">
              <w:rPr>
                <w:rFonts w:asciiTheme="minorHAnsi" w:hAnsiTheme="minorHAnsi" w:cs="Times New Roman"/>
                <w:color w:val="auto"/>
                <w:sz w:val="22"/>
                <w:szCs w:val="22"/>
              </w:rPr>
              <w:t>Criteria/Level</w:t>
            </w:r>
          </w:p>
        </w:tc>
        <w:tc>
          <w:tcPr>
            <w:tcW w:w="2126" w:type="dxa"/>
          </w:tcPr>
          <w:p w14:paraId="35705311" w14:textId="77777777" w:rsidR="008C5291" w:rsidRPr="00B00AF0" w:rsidRDefault="008C5291" w:rsidP="00DB3F32">
            <w:pPr>
              <w:pStyle w:val="Heading2"/>
              <w:jc w:val="center"/>
              <w:outlineLvl w:val="1"/>
              <w:rPr>
                <w:rFonts w:asciiTheme="minorHAnsi" w:hAnsiTheme="minorHAnsi" w:cs="Times New Roman"/>
                <w:color w:val="auto"/>
                <w:sz w:val="22"/>
                <w:szCs w:val="22"/>
              </w:rPr>
            </w:pPr>
            <w:r w:rsidRPr="00B00AF0">
              <w:rPr>
                <w:rFonts w:asciiTheme="minorHAnsi" w:hAnsiTheme="minorHAnsi" w:cs="Times New Roman"/>
                <w:color w:val="auto"/>
                <w:sz w:val="22"/>
                <w:szCs w:val="22"/>
              </w:rPr>
              <w:t xml:space="preserve">Unsatisfactory </w:t>
            </w:r>
            <w:r>
              <w:rPr>
                <w:rFonts w:asciiTheme="minorHAnsi" w:hAnsiTheme="minorHAnsi" w:cs="Times New Roman"/>
                <w:color w:val="auto"/>
                <w:sz w:val="22"/>
                <w:szCs w:val="22"/>
              </w:rPr>
              <w:t>0/59%</w:t>
            </w:r>
          </w:p>
        </w:tc>
        <w:tc>
          <w:tcPr>
            <w:tcW w:w="2126" w:type="dxa"/>
          </w:tcPr>
          <w:p w14:paraId="312F939C" w14:textId="77777777" w:rsidR="008C5291" w:rsidRPr="00B00AF0" w:rsidRDefault="008C5291" w:rsidP="00DB3F32">
            <w:pPr>
              <w:pStyle w:val="Heading2"/>
              <w:jc w:val="center"/>
              <w:outlineLvl w:val="1"/>
              <w:rPr>
                <w:rFonts w:asciiTheme="minorHAnsi" w:hAnsiTheme="minorHAnsi" w:cs="Times New Roman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Times New Roman"/>
                <w:color w:val="auto"/>
                <w:sz w:val="22"/>
                <w:szCs w:val="22"/>
              </w:rPr>
              <w:t>Satisfactory 60/75%</w:t>
            </w:r>
          </w:p>
        </w:tc>
        <w:tc>
          <w:tcPr>
            <w:tcW w:w="1985" w:type="dxa"/>
          </w:tcPr>
          <w:p w14:paraId="093E98BF" w14:textId="77777777" w:rsidR="008C5291" w:rsidRPr="00B00AF0" w:rsidRDefault="008C5291" w:rsidP="00DB3F32">
            <w:pPr>
              <w:pStyle w:val="Heading2"/>
              <w:jc w:val="center"/>
              <w:outlineLvl w:val="1"/>
              <w:rPr>
                <w:rFonts w:asciiTheme="minorHAnsi" w:hAnsiTheme="minorHAnsi" w:cs="Times New Roman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Times New Roman"/>
                <w:color w:val="auto"/>
                <w:sz w:val="22"/>
                <w:szCs w:val="22"/>
              </w:rPr>
              <w:t>Very Good 76/89%</w:t>
            </w:r>
          </w:p>
        </w:tc>
        <w:tc>
          <w:tcPr>
            <w:tcW w:w="2268" w:type="dxa"/>
          </w:tcPr>
          <w:p w14:paraId="41769F65" w14:textId="77777777" w:rsidR="008C5291" w:rsidRPr="00B00AF0" w:rsidRDefault="008C5291" w:rsidP="00DB3F32">
            <w:pPr>
              <w:pStyle w:val="Heading2"/>
              <w:jc w:val="center"/>
              <w:outlineLvl w:val="1"/>
              <w:rPr>
                <w:rFonts w:asciiTheme="minorHAnsi" w:hAnsiTheme="minorHAnsi" w:cs="Times New Roman"/>
                <w:color w:val="auto"/>
                <w:sz w:val="22"/>
                <w:szCs w:val="22"/>
              </w:rPr>
            </w:pPr>
            <w:r w:rsidRPr="00B00AF0">
              <w:rPr>
                <w:rFonts w:asciiTheme="minorHAnsi" w:hAnsiTheme="minorHAnsi" w:cs="Times New Roman"/>
                <w:color w:val="auto"/>
                <w:sz w:val="22"/>
                <w:szCs w:val="22"/>
              </w:rPr>
              <w:t xml:space="preserve">Exemplary </w:t>
            </w:r>
            <w:r>
              <w:rPr>
                <w:rFonts w:asciiTheme="minorHAnsi" w:hAnsiTheme="minorHAnsi" w:cs="Times New Roman"/>
                <w:color w:val="auto"/>
                <w:sz w:val="22"/>
                <w:szCs w:val="22"/>
              </w:rPr>
              <w:t>90/100%</w:t>
            </w:r>
          </w:p>
        </w:tc>
        <w:tc>
          <w:tcPr>
            <w:tcW w:w="567" w:type="dxa"/>
            <w:vAlign w:val="center"/>
          </w:tcPr>
          <w:p w14:paraId="7ECDAE85" w14:textId="77777777" w:rsidR="008C5291" w:rsidRPr="00B00AF0" w:rsidRDefault="008C5291" w:rsidP="00DB3F32">
            <w:pPr>
              <w:jc w:val="center"/>
              <w:rPr>
                <w:rFonts w:cs="Times New Roman"/>
              </w:rPr>
            </w:pPr>
          </w:p>
        </w:tc>
      </w:tr>
      <w:tr w:rsidR="008C5291" w:rsidRPr="00B00AF0" w14:paraId="6A54B6D3" w14:textId="77777777" w:rsidTr="00DB3F32">
        <w:trPr>
          <w:trHeight w:val="1080"/>
        </w:trPr>
        <w:tc>
          <w:tcPr>
            <w:tcW w:w="1526" w:type="dxa"/>
          </w:tcPr>
          <w:p w14:paraId="11CF718D" w14:textId="77777777" w:rsidR="008C5291" w:rsidRPr="00B00AF0" w:rsidRDefault="008C5291" w:rsidP="00DB3F32">
            <w:pPr>
              <w:rPr>
                <w:rFonts w:cs="Times New Roman"/>
                <w:b/>
              </w:rPr>
            </w:pPr>
          </w:p>
          <w:p w14:paraId="5E43FB19" w14:textId="77777777" w:rsidR="008C5291" w:rsidRPr="00B00AF0" w:rsidRDefault="008C5291" w:rsidP="00DB3F32">
            <w:pPr>
              <w:rPr>
                <w:rFonts w:cs="Times New Roman"/>
                <w:b/>
              </w:rPr>
            </w:pPr>
          </w:p>
        </w:tc>
        <w:tc>
          <w:tcPr>
            <w:tcW w:w="2126" w:type="dxa"/>
          </w:tcPr>
          <w:p w14:paraId="7104D5DB" w14:textId="77777777" w:rsidR="008C5291" w:rsidRPr="00B00AF0" w:rsidRDefault="008C5291" w:rsidP="00DB3F32">
            <w:pPr>
              <w:rPr>
                <w:rFonts w:cs="Times New Roman"/>
              </w:rPr>
            </w:pPr>
            <w:r>
              <w:rPr>
                <w:rFonts w:cs="Times New Roman"/>
              </w:rPr>
              <w:t>Insufficient or incomplete content</w:t>
            </w:r>
            <w:r w:rsidRPr="00B00AF0">
              <w:rPr>
                <w:rFonts w:cs="Times New Roman"/>
              </w:rPr>
              <w:t>.  The content is not relevant to the topic.  It is poorly organized, poorly worded and does not apply course material to the response</w:t>
            </w:r>
            <w:r>
              <w:rPr>
                <w:rFonts w:cs="Times New Roman"/>
              </w:rPr>
              <w:t>.</w:t>
            </w:r>
          </w:p>
        </w:tc>
        <w:tc>
          <w:tcPr>
            <w:tcW w:w="2126" w:type="dxa"/>
          </w:tcPr>
          <w:p w14:paraId="618D225A" w14:textId="77777777" w:rsidR="008C5291" w:rsidRPr="00B00AF0" w:rsidRDefault="008C5291" w:rsidP="00DB3F32">
            <w:pPr>
              <w:rPr>
                <w:rFonts w:cs="Times New Roman"/>
              </w:rPr>
            </w:pPr>
            <w:r w:rsidRPr="00B00AF0">
              <w:rPr>
                <w:rFonts w:cs="Times New Roman"/>
              </w:rPr>
              <w:t xml:space="preserve">The content is logical but incomplete.   There is a lack of concrete terminology or consistency in the content or the way it is presented.  There is some application of course material evident but there needs to be more. </w:t>
            </w:r>
          </w:p>
        </w:tc>
        <w:tc>
          <w:tcPr>
            <w:tcW w:w="1985" w:type="dxa"/>
          </w:tcPr>
          <w:p w14:paraId="7E6BB0D5" w14:textId="77777777" w:rsidR="008C5291" w:rsidRPr="00B00AF0" w:rsidRDefault="008C5291" w:rsidP="00DB3F32">
            <w:pPr>
              <w:rPr>
                <w:rFonts w:cs="Times New Roman"/>
              </w:rPr>
            </w:pPr>
            <w:r w:rsidRPr="00B00AF0">
              <w:rPr>
                <w:rFonts w:cs="Times New Roman"/>
              </w:rPr>
              <w:t>The content is complete with only minor inconsistencies.   Learning and experience have been applied although there are some gaps or inconsistencies in the response</w:t>
            </w:r>
            <w:r>
              <w:rPr>
                <w:rFonts w:cs="Times New Roman"/>
              </w:rPr>
              <w:t>.</w:t>
            </w:r>
          </w:p>
        </w:tc>
        <w:tc>
          <w:tcPr>
            <w:tcW w:w="2268" w:type="dxa"/>
          </w:tcPr>
          <w:p w14:paraId="046BC8EE" w14:textId="77777777" w:rsidR="008C5291" w:rsidRPr="00B00AF0" w:rsidRDefault="008C5291" w:rsidP="00DB3F32">
            <w:pPr>
              <w:rPr>
                <w:rFonts w:cs="Times New Roman"/>
              </w:rPr>
            </w:pPr>
            <w:r>
              <w:rPr>
                <w:rFonts w:cs="Times New Roman"/>
              </w:rPr>
              <w:t>The content is comprehensive and</w:t>
            </w:r>
            <w:r w:rsidRPr="00B00AF0">
              <w:rPr>
                <w:rFonts w:cs="Times New Roman"/>
              </w:rPr>
              <w:t xml:space="preserve"> easy to understand.  Learning and experience have been applied directly to form definitive content that supports the submission.   The content is consistently well stated and presented. </w:t>
            </w:r>
          </w:p>
        </w:tc>
        <w:tc>
          <w:tcPr>
            <w:tcW w:w="567" w:type="dxa"/>
            <w:vAlign w:val="center"/>
          </w:tcPr>
          <w:p w14:paraId="3607F527" w14:textId="77777777" w:rsidR="008C5291" w:rsidRPr="00B00AF0" w:rsidRDefault="008C5291" w:rsidP="00DB3F32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</w:tr>
      <w:tr w:rsidR="008C5291" w:rsidRPr="00B00AF0" w14:paraId="008C3DDB" w14:textId="77777777" w:rsidTr="00DB3F32">
        <w:trPr>
          <w:trHeight w:val="374"/>
        </w:trPr>
        <w:tc>
          <w:tcPr>
            <w:tcW w:w="1526" w:type="dxa"/>
          </w:tcPr>
          <w:p w14:paraId="4EF6BECD" w14:textId="77777777" w:rsidR="008C5291" w:rsidRPr="00B00AF0" w:rsidRDefault="008C5291" w:rsidP="00DB3F32">
            <w:pPr>
              <w:rPr>
                <w:rFonts w:cs="Times New Roman"/>
                <w:b/>
              </w:rPr>
            </w:pPr>
            <w:r w:rsidRPr="00B00AF0">
              <w:rPr>
                <w:rFonts w:cs="Times New Roman"/>
                <w:b/>
              </w:rPr>
              <w:lastRenderedPageBreak/>
              <w:t>Total</w:t>
            </w:r>
          </w:p>
        </w:tc>
        <w:tc>
          <w:tcPr>
            <w:tcW w:w="2126" w:type="dxa"/>
          </w:tcPr>
          <w:p w14:paraId="6B02ABDE" w14:textId="77777777" w:rsidR="008C5291" w:rsidRPr="00B00AF0" w:rsidRDefault="008C5291" w:rsidP="00DB3F32">
            <w:pPr>
              <w:rPr>
                <w:rFonts w:cs="Times New Roman"/>
              </w:rPr>
            </w:pPr>
          </w:p>
        </w:tc>
        <w:tc>
          <w:tcPr>
            <w:tcW w:w="2126" w:type="dxa"/>
          </w:tcPr>
          <w:p w14:paraId="608844FB" w14:textId="77777777" w:rsidR="008C5291" w:rsidRPr="00B00AF0" w:rsidRDefault="008C5291" w:rsidP="00DB3F32">
            <w:pPr>
              <w:rPr>
                <w:rFonts w:cs="Times New Roman"/>
              </w:rPr>
            </w:pPr>
          </w:p>
        </w:tc>
        <w:tc>
          <w:tcPr>
            <w:tcW w:w="1985" w:type="dxa"/>
          </w:tcPr>
          <w:p w14:paraId="66CB2939" w14:textId="77777777" w:rsidR="008C5291" w:rsidRPr="00B00AF0" w:rsidRDefault="008C5291" w:rsidP="00DB3F32">
            <w:pPr>
              <w:rPr>
                <w:rFonts w:cs="Times New Roman"/>
              </w:rPr>
            </w:pPr>
          </w:p>
        </w:tc>
        <w:tc>
          <w:tcPr>
            <w:tcW w:w="2268" w:type="dxa"/>
          </w:tcPr>
          <w:p w14:paraId="1AF959F5" w14:textId="77777777" w:rsidR="008C5291" w:rsidRPr="00B00AF0" w:rsidRDefault="008C5291" w:rsidP="00DB3F32">
            <w:pPr>
              <w:rPr>
                <w:rFonts w:cs="Times New Roman"/>
                <w:b/>
              </w:rPr>
            </w:pPr>
          </w:p>
        </w:tc>
        <w:tc>
          <w:tcPr>
            <w:tcW w:w="567" w:type="dxa"/>
          </w:tcPr>
          <w:p w14:paraId="6AFCD535" w14:textId="77777777" w:rsidR="008C5291" w:rsidRPr="00B00AF0" w:rsidRDefault="008C5291" w:rsidP="00DB3F32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5</w:t>
            </w:r>
          </w:p>
        </w:tc>
      </w:tr>
    </w:tbl>
    <w:p w14:paraId="53CE0E17" w14:textId="77777777" w:rsidR="006C6684" w:rsidRDefault="006C6684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3453" w:type="dxa"/>
        <w:tblInd w:w="91" w:type="dxa"/>
        <w:tblLook w:val="04A0" w:firstRow="1" w:lastRow="0" w:firstColumn="1" w:lastColumn="0" w:noHBand="0" w:noVBand="1"/>
      </w:tblPr>
      <w:tblGrid>
        <w:gridCol w:w="2740"/>
        <w:gridCol w:w="713"/>
      </w:tblGrid>
      <w:tr w:rsidR="006C6684" w:rsidRPr="006C6684" w14:paraId="76FDB670" w14:textId="77777777" w:rsidTr="004B28A4">
        <w:trPr>
          <w:trHeight w:val="300"/>
        </w:trPr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F7D65" w14:textId="77777777" w:rsidR="006C6684" w:rsidRPr="006C6684" w:rsidRDefault="006C6684" w:rsidP="006C66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C6684">
              <w:rPr>
                <w:rFonts w:ascii="Calibri" w:eastAsia="Times New Roman" w:hAnsi="Calibri" w:cs="Times New Roman"/>
                <w:color w:val="000000"/>
                <w:lang w:eastAsia="en-CA"/>
              </w:rPr>
              <w:t>Marking Criteria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A5AE4" w14:textId="77777777" w:rsidR="006C6684" w:rsidRPr="006C6684" w:rsidRDefault="006C6684" w:rsidP="006C66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C6684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6C6684" w:rsidRPr="006C6684" w14:paraId="68E65446" w14:textId="77777777" w:rsidTr="004B28A4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CF02D" w14:textId="77777777" w:rsidR="006C6684" w:rsidRPr="006C6684" w:rsidRDefault="006C6684" w:rsidP="006C66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C6684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6FA89" w14:textId="77777777" w:rsidR="006C6684" w:rsidRPr="006C6684" w:rsidRDefault="006C6684" w:rsidP="006C66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C6684">
              <w:rPr>
                <w:rFonts w:ascii="Calibri" w:eastAsia="Times New Roman" w:hAnsi="Calibri" w:cs="Times New Roman"/>
                <w:color w:val="000000"/>
                <w:lang w:eastAsia="en-CA"/>
              </w:rPr>
              <w:t>Score</w:t>
            </w:r>
          </w:p>
        </w:tc>
      </w:tr>
      <w:tr w:rsidR="006C6684" w:rsidRPr="006C6684" w14:paraId="328AB60E" w14:textId="77777777" w:rsidTr="004B28A4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C00F5" w14:textId="77777777" w:rsidR="006C6684" w:rsidRPr="006C6684" w:rsidRDefault="006C6684" w:rsidP="006C66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C6684">
              <w:rPr>
                <w:rFonts w:ascii="Calibri" w:eastAsia="Times New Roman" w:hAnsi="Calibri" w:cs="Times New Roman"/>
                <w:color w:val="000000"/>
                <w:lang w:eastAsia="en-CA"/>
              </w:rPr>
              <w:t>INTRODUCTION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D96B1" w14:textId="77777777" w:rsidR="006C6684" w:rsidRPr="006C6684" w:rsidRDefault="006C6684" w:rsidP="006C66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C6684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6C6684" w:rsidRPr="006C6684" w14:paraId="33A015D3" w14:textId="77777777" w:rsidTr="004B28A4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701F1" w14:textId="3CDEE1DB" w:rsidR="006C6684" w:rsidRPr="006C6684" w:rsidRDefault="006C6684" w:rsidP="006C66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C6684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Project </w:t>
            </w:r>
            <w:r w:rsidR="004B28A4">
              <w:rPr>
                <w:rFonts w:ascii="Calibri" w:eastAsia="Times New Roman" w:hAnsi="Calibri" w:cs="Times New Roman"/>
                <w:color w:val="000000"/>
                <w:lang w:eastAsia="en-CA"/>
              </w:rPr>
              <w:t>description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23FA3" w14:textId="77777777" w:rsidR="006C6684" w:rsidRPr="006C6684" w:rsidRDefault="006C6684" w:rsidP="006C66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C6684">
              <w:rPr>
                <w:rFonts w:ascii="Calibri" w:eastAsia="Times New Roman" w:hAnsi="Calibri" w:cs="Times New Roman"/>
                <w:color w:val="000000"/>
                <w:lang w:eastAsia="en-CA"/>
              </w:rPr>
              <w:t>1</w:t>
            </w:r>
          </w:p>
        </w:tc>
      </w:tr>
      <w:tr w:rsidR="006C6684" w:rsidRPr="006C6684" w14:paraId="6692ADB0" w14:textId="77777777" w:rsidTr="004B28A4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F20A6" w14:textId="77777777" w:rsidR="006C6684" w:rsidRPr="006C6684" w:rsidRDefault="006C6684" w:rsidP="006C66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C6684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45AF9" w14:textId="77777777" w:rsidR="006C6684" w:rsidRPr="006C6684" w:rsidRDefault="006C6684" w:rsidP="006C66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C6684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6C6684" w:rsidRPr="006C6684" w14:paraId="32600AF7" w14:textId="77777777" w:rsidTr="004B28A4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E31B9" w14:textId="77777777" w:rsidR="006C6684" w:rsidRPr="006C6684" w:rsidRDefault="006C6684" w:rsidP="006C66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C6684">
              <w:rPr>
                <w:rFonts w:ascii="Calibri" w:eastAsia="Times New Roman" w:hAnsi="Calibri" w:cs="Times New Roman"/>
                <w:color w:val="000000"/>
                <w:lang w:eastAsia="en-CA"/>
              </w:rPr>
              <w:t>CONTENT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6588E" w14:textId="77777777" w:rsidR="006C6684" w:rsidRPr="006C6684" w:rsidRDefault="006C6684" w:rsidP="006C66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C6684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6C6684" w:rsidRPr="006C6684" w14:paraId="33A15AB3" w14:textId="77777777" w:rsidTr="004B28A4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DA578" w14:textId="77777777" w:rsidR="006C6684" w:rsidRPr="006C6684" w:rsidRDefault="006C6684" w:rsidP="006C66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C6684">
              <w:rPr>
                <w:rFonts w:ascii="Calibri" w:eastAsia="Times New Roman" w:hAnsi="Calibri" w:cs="Times New Roman"/>
                <w:color w:val="000000"/>
                <w:lang w:eastAsia="en-CA"/>
              </w:rPr>
              <w:t>Project Budget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1B820" w14:textId="57B7C3FE" w:rsidR="006C6684" w:rsidRPr="006C6684" w:rsidRDefault="004B28A4" w:rsidP="006C66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3</w:t>
            </w:r>
          </w:p>
        </w:tc>
      </w:tr>
      <w:tr w:rsidR="006C6684" w:rsidRPr="006C6684" w14:paraId="051D48D8" w14:textId="77777777" w:rsidTr="004B28A4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14BE9" w14:textId="77777777" w:rsidR="006C6684" w:rsidRPr="006C6684" w:rsidRDefault="006C6684" w:rsidP="006C66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C6684">
              <w:rPr>
                <w:rFonts w:ascii="Calibri" w:eastAsia="Times New Roman" w:hAnsi="Calibri" w:cs="Times New Roman"/>
                <w:color w:val="000000"/>
                <w:lang w:eastAsia="en-CA"/>
              </w:rPr>
              <w:t>Project Cost Control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9FD0B" w14:textId="77777777" w:rsidR="006C6684" w:rsidRPr="006C6684" w:rsidRDefault="006C6684" w:rsidP="006C66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C6684">
              <w:rPr>
                <w:rFonts w:ascii="Calibri" w:eastAsia="Times New Roman" w:hAnsi="Calibri" w:cs="Times New Roman"/>
                <w:color w:val="000000"/>
                <w:lang w:eastAsia="en-CA"/>
              </w:rPr>
              <w:t>3</w:t>
            </w:r>
          </w:p>
        </w:tc>
      </w:tr>
      <w:tr w:rsidR="006C6684" w:rsidRPr="006C6684" w14:paraId="59BFB133" w14:textId="77777777" w:rsidTr="004B28A4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042A3" w14:textId="73F0CE72" w:rsidR="006C6684" w:rsidRPr="006C6684" w:rsidRDefault="004B28A4" w:rsidP="006C66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Cash flow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93B97" w14:textId="14CA2D58" w:rsidR="006C6684" w:rsidRPr="006C6684" w:rsidRDefault="004B28A4" w:rsidP="006C66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3</w:t>
            </w:r>
          </w:p>
        </w:tc>
      </w:tr>
      <w:tr w:rsidR="006C6684" w:rsidRPr="006C6684" w14:paraId="4471A331" w14:textId="77777777" w:rsidTr="004B28A4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DC4D9" w14:textId="77777777" w:rsidR="006C6684" w:rsidRPr="006C6684" w:rsidRDefault="006C6684" w:rsidP="006C66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C6684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59213" w14:textId="77777777" w:rsidR="006C6684" w:rsidRPr="006C6684" w:rsidRDefault="006C6684" w:rsidP="006C66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C6684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6C6684" w:rsidRPr="006C6684" w14:paraId="1BCD862C" w14:textId="77777777" w:rsidTr="004B28A4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E62CB" w14:textId="77777777" w:rsidR="006C6684" w:rsidRPr="006C6684" w:rsidRDefault="006C6684" w:rsidP="006C66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C6684">
              <w:rPr>
                <w:rFonts w:ascii="Calibri" w:eastAsia="Times New Roman" w:hAnsi="Calibri" w:cs="Times New Roman"/>
                <w:color w:val="000000"/>
                <w:lang w:eastAsia="en-CA"/>
              </w:rPr>
              <w:t>SUMMARY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0F757" w14:textId="77777777" w:rsidR="006C6684" w:rsidRPr="006C6684" w:rsidRDefault="006C6684" w:rsidP="006C66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C6684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</w:t>
            </w:r>
          </w:p>
        </w:tc>
      </w:tr>
      <w:tr w:rsidR="006C6684" w:rsidRPr="006C6684" w14:paraId="485AE221" w14:textId="77777777" w:rsidTr="004B28A4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0F6FD" w14:textId="77777777" w:rsidR="006C6684" w:rsidRPr="006C6684" w:rsidRDefault="006C6684" w:rsidP="006C66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C6684">
              <w:rPr>
                <w:rFonts w:ascii="Calibri" w:eastAsia="Times New Roman" w:hAnsi="Calibri" w:cs="Times New Roman"/>
                <w:color w:val="000000"/>
                <w:lang w:eastAsia="en-CA"/>
              </w:rPr>
              <w:t>Summary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019CE" w14:textId="184DE024" w:rsidR="006C6684" w:rsidRPr="006C6684" w:rsidRDefault="004B28A4" w:rsidP="006C66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1</w:t>
            </w:r>
          </w:p>
        </w:tc>
      </w:tr>
      <w:tr w:rsidR="006C6684" w:rsidRPr="006C6684" w14:paraId="569AEF55" w14:textId="77777777" w:rsidTr="004B28A4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1F436" w14:textId="77777777" w:rsidR="006C6684" w:rsidRPr="006C6684" w:rsidRDefault="006C6684" w:rsidP="006C66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C6684">
              <w:rPr>
                <w:rFonts w:ascii="Calibri" w:eastAsia="Times New Roman" w:hAnsi="Calibri" w:cs="Times New Roman"/>
                <w:color w:val="000000"/>
                <w:lang w:eastAsia="en-CA"/>
              </w:rPr>
              <w:t>Refer</w:t>
            </w: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e</w:t>
            </w:r>
            <w:r w:rsidRPr="006C6684">
              <w:rPr>
                <w:rFonts w:ascii="Calibri" w:eastAsia="Times New Roman" w:hAnsi="Calibri" w:cs="Times New Roman"/>
                <w:color w:val="000000"/>
                <w:lang w:eastAsia="en-CA"/>
              </w:rPr>
              <w:t>nces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2AEDC" w14:textId="77777777" w:rsidR="006C6684" w:rsidRPr="006C6684" w:rsidRDefault="006C6684" w:rsidP="006C66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C6684">
              <w:rPr>
                <w:rFonts w:ascii="Calibri" w:eastAsia="Times New Roman" w:hAnsi="Calibri" w:cs="Times New Roman"/>
                <w:color w:val="000000"/>
                <w:lang w:eastAsia="en-CA"/>
              </w:rPr>
              <w:t>1</w:t>
            </w:r>
          </w:p>
        </w:tc>
      </w:tr>
      <w:tr w:rsidR="006C6684" w:rsidRPr="006C6684" w14:paraId="7BCF984E" w14:textId="77777777" w:rsidTr="004B28A4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C7FAD" w14:textId="77777777" w:rsidR="006C6684" w:rsidRPr="006C6684" w:rsidRDefault="006C6684" w:rsidP="006C66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C6684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AC39F" w14:textId="77777777" w:rsidR="006C6684" w:rsidRPr="006C6684" w:rsidRDefault="006C6684" w:rsidP="006C66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C6684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6C6684" w:rsidRPr="006C6684" w14:paraId="23B73B97" w14:textId="77777777" w:rsidTr="004B28A4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2D7C1" w14:textId="3C5B135F" w:rsidR="006C6684" w:rsidRPr="006C6684" w:rsidRDefault="006C6684" w:rsidP="006C66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C6684">
              <w:rPr>
                <w:rFonts w:ascii="Calibri" w:eastAsia="Times New Roman" w:hAnsi="Calibri" w:cs="Times New Roman"/>
                <w:color w:val="000000"/>
                <w:lang w:eastAsia="en-CA"/>
              </w:rPr>
              <w:t>Spelling</w:t>
            </w:r>
            <w:r w:rsidR="004B28A4">
              <w:rPr>
                <w:rFonts w:ascii="Calibri" w:eastAsia="Times New Roman" w:hAnsi="Calibri" w:cs="Times New Roman"/>
                <w:color w:val="000000"/>
                <w:lang w:eastAsia="en-CA"/>
              </w:rPr>
              <w:t>, g</w:t>
            </w:r>
            <w:r w:rsidRPr="006C6684">
              <w:rPr>
                <w:rFonts w:ascii="Calibri" w:eastAsia="Times New Roman" w:hAnsi="Calibri" w:cs="Times New Roman"/>
                <w:color w:val="000000"/>
                <w:lang w:eastAsia="en-CA"/>
              </w:rPr>
              <w:t>rammar</w:t>
            </w:r>
            <w:r w:rsidR="004B28A4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and professional presentation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BE4D8" w14:textId="77777777" w:rsidR="006C6684" w:rsidRPr="006C6684" w:rsidRDefault="006C6684" w:rsidP="006C66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C6684">
              <w:rPr>
                <w:rFonts w:ascii="Calibri" w:eastAsia="Times New Roman" w:hAnsi="Calibri" w:cs="Times New Roman"/>
                <w:color w:val="000000"/>
                <w:lang w:eastAsia="en-CA"/>
              </w:rPr>
              <w:t>3</w:t>
            </w:r>
          </w:p>
        </w:tc>
      </w:tr>
      <w:tr w:rsidR="006C6684" w:rsidRPr="006C6684" w14:paraId="6121B4DE" w14:textId="77777777" w:rsidTr="004B28A4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5D2EB" w14:textId="77777777" w:rsidR="006C6684" w:rsidRPr="006C6684" w:rsidRDefault="006C6684" w:rsidP="006C668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C6684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94AA8" w14:textId="77777777" w:rsidR="006C6684" w:rsidRPr="006C6684" w:rsidRDefault="006C6684" w:rsidP="006C66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6C6684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</w:tr>
      <w:tr w:rsidR="006C6684" w:rsidRPr="006C6684" w14:paraId="2CB0933D" w14:textId="77777777" w:rsidTr="004B28A4">
        <w:trPr>
          <w:trHeight w:val="30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49E6F" w14:textId="77777777" w:rsidR="006C6684" w:rsidRPr="006C6684" w:rsidRDefault="006C6684" w:rsidP="006C668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</w:pPr>
            <w:r w:rsidRPr="006C6684"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  <w:t>Total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EF6D8" w14:textId="6A4A2CE8" w:rsidR="006C6684" w:rsidRPr="006C6684" w:rsidRDefault="004B28A4" w:rsidP="006C66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  <w:t>1</w:t>
            </w:r>
            <w:r w:rsidR="00677907"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  <w:t>5</w:t>
            </w:r>
          </w:p>
        </w:tc>
      </w:tr>
    </w:tbl>
    <w:p w14:paraId="0D0D4BAD" w14:textId="77777777" w:rsidR="006C6684" w:rsidRPr="00B00AF0" w:rsidRDefault="006C6684">
      <w:pPr>
        <w:rPr>
          <w:rFonts w:ascii="Times New Roman" w:hAnsi="Times New Roman" w:cs="Times New Roman"/>
          <w:sz w:val="24"/>
          <w:szCs w:val="24"/>
        </w:rPr>
      </w:pPr>
    </w:p>
    <w:sectPr w:rsidR="006C6684" w:rsidRPr="00B00AF0" w:rsidSect="00027DD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C77670"/>
    <w:multiLevelType w:val="hybridMultilevel"/>
    <w:tmpl w:val="0FE8BB38"/>
    <w:lvl w:ilvl="0" w:tplc="EA02F5E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2D2266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F7AD4D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A64C44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FD48C9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2DA6D1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1C8CEC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75CAC9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CF073D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623C6F65"/>
    <w:multiLevelType w:val="hybridMultilevel"/>
    <w:tmpl w:val="91CA816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35C"/>
    <w:rsid w:val="00027DD7"/>
    <w:rsid w:val="00170D06"/>
    <w:rsid w:val="002E3407"/>
    <w:rsid w:val="00383DD7"/>
    <w:rsid w:val="003A5D96"/>
    <w:rsid w:val="0047591B"/>
    <w:rsid w:val="004859B0"/>
    <w:rsid w:val="004B28A4"/>
    <w:rsid w:val="004B3E53"/>
    <w:rsid w:val="004C5ACD"/>
    <w:rsid w:val="004D624B"/>
    <w:rsid w:val="00563FF4"/>
    <w:rsid w:val="00576C5B"/>
    <w:rsid w:val="00666C5A"/>
    <w:rsid w:val="00677907"/>
    <w:rsid w:val="006C6684"/>
    <w:rsid w:val="00705EBD"/>
    <w:rsid w:val="00725E8A"/>
    <w:rsid w:val="00770747"/>
    <w:rsid w:val="007A133B"/>
    <w:rsid w:val="007E4929"/>
    <w:rsid w:val="008510EB"/>
    <w:rsid w:val="008A65F3"/>
    <w:rsid w:val="008C5291"/>
    <w:rsid w:val="00900C03"/>
    <w:rsid w:val="00934A7A"/>
    <w:rsid w:val="00A047E2"/>
    <w:rsid w:val="00B00AF0"/>
    <w:rsid w:val="00BE176A"/>
    <w:rsid w:val="00C04115"/>
    <w:rsid w:val="00C8735C"/>
    <w:rsid w:val="00D118AF"/>
    <w:rsid w:val="00D86268"/>
    <w:rsid w:val="00E92CF0"/>
    <w:rsid w:val="00F85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20AD5"/>
  <w15:docId w15:val="{E2D49542-299C-4C2F-8110-79F7C1E4E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7DD7"/>
  </w:style>
  <w:style w:type="paragraph" w:styleId="Heading1">
    <w:name w:val="heading 1"/>
    <w:basedOn w:val="Normal"/>
    <w:next w:val="Normal"/>
    <w:link w:val="Heading1Char"/>
    <w:uiPriority w:val="9"/>
    <w:qFormat/>
    <w:rsid w:val="00C04115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5AC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C5AC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4C5A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00AF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C0411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47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34564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3250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74134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2896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5149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8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</dc:creator>
  <cp:lastModifiedBy>Saeed Buraym</cp:lastModifiedBy>
  <cp:revision>2</cp:revision>
  <dcterms:created xsi:type="dcterms:W3CDTF">2019-04-09T23:10:00Z</dcterms:created>
  <dcterms:modified xsi:type="dcterms:W3CDTF">2019-04-09T23:10:00Z</dcterms:modified>
</cp:coreProperties>
</file>